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7D72" w14:textId="77777777" w:rsidR="00301AFC" w:rsidRPr="003C673B" w:rsidRDefault="00806113" w:rsidP="00806113">
      <w:pPr>
        <w:pStyle w:val="Titre1"/>
        <w:jc w:val="center"/>
        <w:rPr>
          <w:lang w:val="fr-CA"/>
        </w:rPr>
      </w:pPr>
      <w:r w:rsidRPr="003C673B">
        <w:rPr>
          <w:lang w:val="fr-CA"/>
        </w:rPr>
        <w:t>Le système électoral</w:t>
      </w:r>
      <w:bookmarkStart w:id="0" w:name="_GoBack"/>
      <w:bookmarkEnd w:id="0"/>
    </w:p>
    <w:p w14:paraId="068F693B" w14:textId="77777777" w:rsidR="00806113" w:rsidRPr="003C673B" w:rsidRDefault="00806113" w:rsidP="00806113">
      <w:pPr>
        <w:rPr>
          <w:lang w:val="fr-CA"/>
        </w:rPr>
      </w:pPr>
    </w:p>
    <w:tbl>
      <w:tblPr>
        <w:tblStyle w:val="TableNormal"/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301AFC" w:rsidRPr="003C673B" w14:paraId="1995E43B" w14:textId="77777777">
        <w:trPr>
          <w:trHeight w:val="255"/>
          <w:tblHeader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A08D" w14:textId="77777777" w:rsidR="00301AFC" w:rsidRPr="003C673B" w:rsidRDefault="00806113" w:rsidP="00832E98">
            <w:pPr>
              <w:pStyle w:val="Styledetableau3"/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3C673B">
              <w:rPr>
                <w:rFonts w:ascii="Arial" w:hAnsi="Arial"/>
                <w:b/>
                <w:sz w:val="22"/>
                <w:szCs w:val="22"/>
                <w:lang w:val="fr-CA"/>
              </w:rPr>
              <w:t>Avantages</w:t>
            </w:r>
            <w:r w:rsidR="006667D6" w:rsidRPr="003C673B">
              <w:rPr>
                <w:rFonts w:ascii="Arial" w:hAnsi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09D5" w14:textId="13EC40FF" w:rsidR="00301AFC" w:rsidRPr="003C673B" w:rsidRDefault="00806113" w:rsidP="00832E98">
            <w:pPr>
              <w:pStyle w:val="Styledetableau3"/>
              <w:jc w:val="center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3C673B">
              <w:rPr>
                <w:rFonts w:ascii="Arial" w:hAnsi="Arial"/>
                <w:b/>
                <w:sz w:val="22"/>
                <w:szCs w:val="22"/>
                <w:lang w:val="fr-CA"/>
              </w:rPr>
              <w:t>Inconvénients</w:t>
            </w:r>
            <w:r w:rsidR="00E011FC">
              <w:rPr>
                <w:rFonts w:ascii="Arial" w:hAnsi="Arial"/>
                <w:b/>
                <w:sz w:val="22"/>
                <w:szCs w:val="22"/>
                <w:lang w:val="fr-CA"/>
              </w:rPr>
              <w:t> :</w:t>
            </w:r>
          </w:p>
        </w:tc>
      </w:tr>
      <w:tr w:rsidR="00301AFC" w:rsidRPr="003C673B" w14:paraId="1443871D" w14:textId="77777777">
        <w:tblPrEx>
          <w:shd w:val="clear" w:color="auto" w:fill="auto"/>
        </w:tblPrEx>
        <w:trPr>
          <w:trHeight w:val="295"/>
        </w:trPr>
        <w:tc>
          <w:tcPr>
            <w:tcW w:w="43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7996" w14:textId="484FECFC" w:rsidR="00301AFC" w:rsidRPr="003C673B" w:rsidRDefault="00301AFC" w:rsidP="0080611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0"/>
              <w:jc w:val="both"/>
              <w:rPr>
                <w:rFonts w:ascii="Arial" w:eastAsia="Times New Roman" w:hAnsi="Arial"/>
                <w:color w:val="333333"/>
                <w:sz w:val="22"/>
                <w:szCs w:val="22"/>
                <w:bdr w:val="none" w:sz="0" w:space="0" w:color="auto"/>
                <w:lang w:val="fr-CA" w:eastAsia="fr-FR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42A6" w14:textId="01E8B463" w:rsidR="00301AFC" w:rsidRPr="003C673B" w:rsidRDefault="00301AFC" w:rsidP="008061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/>
                <w:sz w:val="22"/>
                <w:szCs w:val="22"/>
                <w:bdr w:val="none" w:sz="0" w:space="0" w:color="auto"/>
                <w:lang w:val="fr-CA" w:eastAsia="fr-FR"/>
              </w:rPr>
            </w:pPr>
          </w:p>
        </w:tc>
      </w:tr>
      <w:tr w:rsidR="00301AFC" w:rsidRPr="003C673B" w14:paraId="18935E77" w14:textId="77777777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2ED6" w14:textId="3D434FF2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B6A2" w14:textId="575CD8FC" w:rsidR="00301AFC" w:rsidRPr="003C673B" w:rsidRDefault="00301AFC" w:rsidP="008061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/>
                <w:sz w:val="22"/>
                <w:szCs w:val="22"/>
                <w:bdr w:val="none" w:sz="0" w:space="0" w:color="auto"/>
                <w:lang w:val="fr-CA" w:eastAsia="fr-FR"/>
              </w:rPr>
            </w:pPr>
          </w:p>
        </w:tc>
      </w:tr>
      <w:tr w:rsidR="00301AFC" w:rsidRPr="003C673B" w14:paraId="3695FCEC" w14:textId="77777777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A736" w14:textId="5A5ECCEE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B45C" w14:textId="1FFD1D09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301AFC" w:rsidRPr="003C673B" w14:paraId="75DD7BED" w14:textId="77777777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B8DC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A291" w14:textId="4C4F9273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301AFC" w:rsidRPr="003C673B" w14:paraId="37027858" w14:textId="77777777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187A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D104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301AFC" w:rsidRPr="003C673B" w14:paraId="48F5464D" w14:textId="77777777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A567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4DA9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301AFC" w:rsidRPr="003C673B" w14:paraId="1FDFF18F" w14:textId="77777777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E61F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E730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301AFC" w:rsidRPr="003C673B" w14:paraId="6EB1C65C" w14:textId="77777777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BB9C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4682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301AFC" w:rsidRPr="003C673B" w14:paraId="0431DB99" w14:textId="77777777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AF29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758F" w14:textId="77777777" w:rsidR="00301AFC" w:rsidRPr="003C673B" w:rsidRDefault="00301AFC" w:rsidP="00806113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</w:tbl>
    <w:p w14:paraId="07C23E99" w14:textId="77777777" w:rsidR="00301AFC" w:rsidRPr="003C673B" w:rsidRDefault="00301AFC">
      <w:pPr>
        <w:pStyle w:val="CorpsA"/>
        <w:rPr>
          <w:rFonts w:ascii="Helvetica" w:hAnsi="Helvetica"/>
        </w:rPr>
      </w:pPr>
    </w:p>
    <w:p w14:paraId="41E82808" w14:textId="312E4D94" w:rsidR="00301AFC" w:rsidRPr="003C673B" w:rsidRDefault="00806113" w:rsidP="00806113">
      <w:pPr>
        <w:pStyle w:val="CorpsA"/>
        <w:rPr>
          <w:rFonts w:ascii="Helvetica" w:hAnsi="Helvetica"/>
        </w:rPr>
      </w:pPr>
      <w:r w:rsidRPr="003C673B">
        <w:rPr>
          <w:rFonts w:ascii="Helvetica" w:hAnsi="Helvetica"/>
        </w:rPr>
        <w:t xml:space="preserve">Source : </w:t>
      </w:r>
      <w:hyperlink r:id="rId7" w:history="1">
        <w:r w:rsidRPr="003C673B">
          <w:rPr>
            <w:rStyle w:val="Lienhypertexte"/>
            <w:rFonts w:ascii="Helvetica" w:hAnsi="Helvetica"/>
          </w:rPr>
          <w:t>LeDevoir.com</w:t>
        </w:r>
      </w:hyperlink>
      <w:r w:rsidRPr="003C673B">
        <w:rPr>
          <w:rFonts w:ascii="Helvetica" w:hAnsi="Helvetica"/>
        </w:rPr>
        <w:t xml:space="preserve">, </w:t>
      </w:r>
      <w:hyperlink r:id="rId8" w:history="1">
        <w:r w:rsidRPr="003C673B">
          <w:rPr>
            <w:rStyle w:val="Lienhypertexte"/>
            <w:rFonts w:ascii="Helvetica" w:hAnsi="Helvetica"/>
          </w:rPr>
          <w:t>Ici Acadie</w:t>
        </w:r>
      </w:hyperlink>
      <w:r w:rsidRPr="003C673B">
        <w:rPr>
          <w:rFonts w:ascii="Helvetica" w:hAnsi="Helvetica"/>
        </w:rPr>
        <w:t xml:space="preserve">, </w:t>
      </w:r>
      <w:hyperlink r:id="rId9" w:history="1">
        <w:r w:rsidR="00E1053A" w:rsidRPr="00E1053A">
          <w:rPr>
            <w:rStyle w:val="Lienhypertexte"/>
            <w:rFonts w:ascii="Helvetica" w:hAnsi="Helvetica"/>
          </w:rPr>
          <w:t>L’Internaute.com</w:t>
        </w:r>
      </w:hyperlink>
      <w:r w:rsidR="00E1053A">
        <w:rPr>
          <w:rFonts w:ascii="Helvetica" w:hAnsi="Helvetica"/>
        </w:rPr>
        <w:t xml:space="preserve">, </w:t>
      </w:r>
      <w:hyperlink r:id="rId10" w:history="1">
        <w:r w:rsidR="00D20728" w:rsidRPr="00D20728">
          <w:rPr>
            <w:rStyle w:val="Lienhypertexte"/>
            <w:rFonts w:ascii="Helvetica" w:hAnsi="Helvetica"/>
          </w:rPr>
          <w:t>Canoë.ca</w:t>
        </w:r>
      </w:hyperlink>
    </w:p>
    <w:sectPr w:rsidR="00301AFC" w:rsidRPr="003C673B" w:rsidSect="00301AFC">
      <w:headerReference w:type="default" r:id="rId11"/>
      <w:footerReference w:type="default" r:id="rId12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4440" w14:textId="77777777" w:rsidR="0046135F" w:rsidRDefault="0046135F">
      <w:r>
        <w:separator/>
      </w:r>
    </w:p>
  </w:endnote>
  <w:endnote w:type="continuationSeparator" w:id="0">
    <w:p w14:paraId="5135FE99" w14:textId="77777777" w:rsidR="0046135F" w:rsidRDefault="004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B34C" w14:textId="77777777" w:rsidR="003C673B" w:rsidRPr="006667D6" w:rsidRDefault="003C673B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46135F">
      <w:fldChar w:fldCharType="begin"/>
    </w:r>
    <w:r w:rsidR="0046135F" w:rsidRPr="00E011FC">
      <w:rPr>
        <w:lang w:val="fr-CA"/>
      </w:rPr>
      <w:instrText xml:space="preserve"> HYPERLINK "http://scoop.ecolebranchee.com" </w:instrText>
    </w:r>
    <w:r w:rsidR="0046135F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46135F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 wp14:anchorId="16EBFFC9" wp14:editId="76C08347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47A0" w14:textId="77777777" w:rsidR="0046135F" w:rsidRDefault="0046135F">
      <w:r>
        <w:separator/>
      </w:r>
    </w:p>
  </w:footnote>
  <w:footnote w:type="continuationSeparator" w:id="0">
    <w:p w14:paraId="1259EECA" w14:textId="77777777" w:rsidR="0046135F" w:rsidRDefault="0046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D92A1" w14:textId="77777777" w:rsidR="003C673B" w:rsidRDefault="003C673B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 wp14:anchorId="3167833A" wp14:editId="6B221E29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0EF8" w14:textId="77777777" w:rsidR="003C673B" w:rsidRDefault="003C67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925EE"/>
    <w:multiLevelType w:val="multilevel"/>
    <w:tmpl w:val="C39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83573"/>
    <w:rsid w:val="00131C08"/>
    <w:rsid w:val="00301AFC"/>
    <w:rsid w:val="003C673B"/>
    <w:rsid w:val="0046135F"/>
    <w:rsid w:val="00515C34"/>
    <w:rsid w:val="006667D6"/>
    <w:rsid w:val="006B38E1"/>
    <w:rsid w:val="00734535"/>
    <w:rsid w:val="00806113"/>
    <w:rsid w:val="00832E98"/>
    <w:rsid w:val="009E7721"/>
    <w:rsid w:val="00A01979"/>
    <w:rsid w:val="00A82960"/>
    <w:rsid w:val="00D20728"/>
    <w:rsid w:val="00D40A30"/>
    <w:rsid w:val="00E011FC"/>
    <w:rsid w:val="00E1053A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CACA0"/>
  <w15:docId w15:val="{4E63E313-A2FD-4A8A-A8B8-088BAAF1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6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1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113"/>
    <w:rPr>
      <w:rFonts w:ascii="Lucida Grande" w:hAnsi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8061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4180">
          <w:marLeft w:val="0"/>
          <w:marRight w:val="0"/>
          <w:marTop w:val="375"/>
          <w:marBottom w:val="375"/>
          <w:divBdr>
            <w:top w:val="single" w:sz="6" w:space="11" w:color="EBEBEB"/>
            <w:left w:val="single" w:sz="6" w:space="15" w:color="EBEBEB"/>
            <w:bottom w:val="single" w:sz="6" w:space="15" w:color="EBEBEB"/>
            <w:right w:val="single" w:sz="6" w:space="11" w:color="EBEBEB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i.radio-canada.ca/nouvelle/810522/plebiscite-ipe-reforme-electorale-vote-chang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devoir.com/politique/quebec/46967/le-parti-quebecois-au-pouvoir-le-resultat-majeur-de-l-election-novembre-197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r.canoe.ca/infos/quebeccanada/politiquefederale/archives/2016/10/20161019-1851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ternaute.com/actualite/monde/1270466-election-americaine-resultats-trump-renonce-a-son-salaire-les-dernieres-inf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60 Rue Demontigny, Hull, QC J8Y 4L6, Canada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Lavergne</dc:creator>
  <cp:lastModifiedBy>Veronique Lavergne</cp:lastModifiedBy>
  <cp:revision>5</cp:revision>
  <cp:lastPrinted>2016-11-16T03:31:00Z</cp:lastPrinted>
  <dcterms:created xsi:type="dcterms:W3CDTF">2016-11-15T18:11:00Z</dcterms:created>
  <dcterms:modified xsi:type="dcterms:W3CDTF">2016-11-16T03:33:00Z</dcterms:modified>
</cp:coreProperties>
</file>