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45686" w14:textId="77777777" w:rsidR="00AB5EAA" w:rsidRPr="00A11C75" w:rsidRDefault="00A11C75" w:rsidP="00A11C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i/>
          <w:sz w:val="36"/>
          <w:szCs w:val="36"/>
          <w:lang w:val="fr-CA"/>
        </w:rPr>
      </w:pPr>
      <w:r w:rsidRPr="00A11C75">
        <w:rPr>
          <w:b/>
          <w:i/>
          <w:sz w:val="36"/>
          <w:szCs w:val="36"/>
          <w:lang w:val="fr-CA"/>
        </w:rPr>
        <w:t xml:space="preserve">Découvrir Homo </w:t>
      </w:r>
      <w:proofErr w:type="spellStart"/>
      <w:r w:rsidRPr="00A11C75">
        <w:rPr>
          <w:b/>
          <w:i/>
          <w:sz w:val="36"/>
          <w:szCs w:val="36"/>
          <w:lang w:val="fr-CA"/>
        </w:rPr>
        <w:t>Naledi</w:t>
      </w:r>
      <w:proofErr w:type="spellEnd"/>
    </w:p>
    <w:p w14:paraId="23B83849" w14:textId="77777777" w:rsidR="00375539" w:rsidRDefault="00375539" w:rsidP="0037553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6"/>
        <w:gridCol w:w="8520"/>
      </w:tblGrid>
      <w:tr w:rsidR="00A11C75" w14:paraId="5EFA322E" w14:textId="77777777" w:rsidTr="009B2A81">
        <w:tc>
          <w:tcPr>
            <w:tcW w:w="0" w:type="auto"/>
          </w:tcPr>
          <w:p w14:paraId="6D5407AF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0" w:type="auto"/>
          </w:tcPr>
          <w:p w14:paraId="4BB7A322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 w:rsidRPr="00AB5EAA">
              <w:rPr>
                <w:lang w:val="fr-CA"/>
              </w:rPr>
              <w:t>À quand remonte l’apparition de l’espèce?</w:t>
            </w:r>
          </w:p>
        </w:tc>
      </w:tr>
      <w:tr w:rsidR="00A11C75" w14:paraId="6C66E9E3" w14:textId="77777777" w:rsidTr="009B2A81">
        <w:tc>
          <w:tcPr>
            <w:tcW w:w="0" w:type="auto"/>
          </w:tcPr>
          <w:p w14:paraId="3F63FEF4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</w:p>
        </w:tc>
        <w:tc>
          <w:tcPr>
            <w:tcW w:w="0" w:type="auto"/>
          </w:tcPr>
          <w:p w14:paraId="1EE9565E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b/>
                <w:lang w:val="fr-CA"/>
              </w:rPr>
            </w:pPr>
          </w:p>
          <w:p w14:paraId="7A38B439" w14:textId="47F84368" w:rsidR="00E86126" w:rsidRPr="00BB5EC1" w:rsidRDefault="00E86126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b/>
                <w:lang w:val="fr-CA"/>
              </w:rPr>
            </w:pPr>
          </w:p>
        </w:tc>
      </w:tr>
      <w:tr w:rsidR="00A11C75" w14:paraId="57EAD06F" w14:textId="77777777" w:rsidTr="009B2A81">
        <w:tc>
          <w:tcPr>
            <w:tcW w:w="0" w:type="auto"/>
          </w:tcPr>
          <w:p w14:paraId="43279AFB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0" w:type="auto"/>
          </w:tcPr>
          <w:p w14:paraId="61717037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Combien d’ossements ont été retrouvé?</w:t>
            </w:r>
          </w:p>
        </w:tc>
      </w:tr>
      <w:tr w:rsidR="00A11C75" w14:paraId="7F3D3A04" w14:textId="77777777" w:rsidTr="009B2A81">
        <w:tc>
          <w:tcPr>
            <w:tcW w:w="0" w:type="auto"/>
          </w:tcPr>
          <w:p w14:paraId="664B2616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</w:p>
        </w:tc>
        <w:tc>
          <w:tcPr>
            <w:tcW w:w="0" w:type="auto"/>
          </w:tcPr>
          <w:p w14:paraId="78A31E19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b/>
                <w:lang w:val="fr-CA"/>
              </w:rPr>
            </w:pPr>
          </w:p>
          <w:p w14:paraId="6C010C2E" w14:textId="1A3EBB62" w:rsidR="00E86126" w:rsidRPr="00BB5EC1" w:rsidRDefault="00E86126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b/>
                <w:lang w:val="fr-CA"/>
              </w:rPr>
            </w:pPr>
          </w:p>
        </w:tc>
      </w:tr>
      <w:tr w:rsidR="00A11C75" w14:paraId="64D0C75A" w14:textId="77777777" w:rsidTr="009B2A81">
        <w:tc>
          <w:tcPr>
            <w:tcW w:w="0" w:type="auto"/>
          </w:tcPr>
          <w:p w14:paraId="6AE7AEA6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0" w:type="auto"/>
          </w:tcPr>
          <w:p w14:paraId="5524189B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Dans quel pays la découverte a-t-elle été faite? Comment surnomme-t-on cette r</w:t>
            </w:r>
            <w:r>
              <w:rPr>
                <w:lang w:val="fr-CA"/>
              </w:rPr>
              <w:t>é</w:t>
            </w:r>
            <w:r>
              <w:rPr>
                <w:lang w:val="fr-CA"/>
              </w:rPr>
              <w:t>gion?</w:t>
            </w:r>
          </w:p>
        </w:tc>
      </w:tr>
      <w:tr w:rsidR="00A11C75" w14:paraId="25FCDB5E" w14:textId="77777777" w:rsidTr="009B2A81">
        <w:tc>
          <w:tcPr>
            <w:tcW w:w="0" w:type="auto"/>
          </w:tcPr>
          <w:p w14:paraId="387CA7C1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</w:p>
        </w:tc>
        <w:tc>
          <w:tcPr>
            <w:tcW w:w="0" w:type="auto"/>
          </w:tcPr>
          <w:p w14:paraId="24C6B000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b/>
                <w:lang w:val="fr-CA"/>
              </w:rPr>
            </w:pPr>
          </w:p>
          <w:p w14:paraId="213C6BB6" w14:textId="73A766D4" w:rsidR="00E86126" w:rsidRPr="00BB5EC1" w:rsidRDefault="00E86126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b/>
                <w:lang w:val="fr-CA"/>
              </w:rPr>
            </w:pPr>
          </w:p>
        </w:tc>
      </w:tr>
      <w:tr w:rsidR="00A11C75" w14:paraId="3CA3CE39" w14:textId="77777777" w:rsidTr="009B2A81">
        <w:tc>
          <w:tcPr>
            <w:tcW w:w="0" w:type="auto"/>
          </w:tcPr>
          <w:p w14:paraId="70786C1A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0" w:type="auto"/>
          </w:tcPr>
          <w:p w14:paraId="56D8222C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Dans quel contexte les ossements ont-ils été exhumés?</w:t>
            </w:r>
          </w:p>
        </w:tc>
      </w:tr>
      <w:tr w:rsidR="00A11C75" w14:paraId="49101549" w14:textId="77777777" w:rsidTr="009B2A81">
        <w:tc>
          <w:tcPr>
            <w:tcW w:w="0" w:type="auto"/>
          </w:tcPr>
          <w:p w14:paraId="732B2B2F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</w:p>
        </w:tc>
        <w:tc>
          <w:tcPr>
            <w:tcW w:w="0" w:type="auto"/>
          </w:tcPr>
          <w:p w14:paraId="755AC0D8" w14:textId="77777777" w:rsidR="00A11C75" w:rsidRDefault="00A11C75" w:rsidP="00BB5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  <w:p w14:paraId="5A24990B" w14:textId="7820D71C" w:rsidR="00E86126" w:rsidRPr="00BB5EC1" w:rsidRDefault="00E86126" w:rsidP="00BB5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</w:tr>
      <w:tr w:rsidR="00A11C75" w14:paraId="1BF0B500" w14:textId="77777777" w:rsidTr="009B2A81">
        <w:tc>
          <w:tcPr>
            <w:tcW w:w="0" w:type="auto"/>
          </w:tcPr>
          <w:p w14:paraId="090D66A4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5</w:t>
            </w:r>
          </w:p>
        </w:tc>
        <w:tc>
          <w:tcPr>
            <w:tcW w:w="0" w:type="auto"/>
          </w:tcPr>
          <w:p w14:paraId="6227623D" w14:textId="77777777" w:rsidR="00A11C75" w:rsidRDefault="00A11C75" w:rsidP="009B2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 w:rsidRPr="00A11C75">
              <w:rPr>
                <w:lang w:val="fr-CA"/>
              </w:rPr>
              <w:t>Quelles sont les caractéristiques de l’espèce qui permettraient de la classer dans la cat</w:t>
            </w:r>
            <w:r w:rsidRPr="00A11C75">
              <w:rPr>
                <w:lang w:val="fr-CA"/>
              </w:rPr>
              <w:t>é</w:t>
            </w:r>
            <w:r w:rsidRPr="00A11C75">
              <w:rPr>
                <w:lang w:val="fr-CA"/>
              </w:rPr>
              <w:t>gorie «Homo»?</w:t>
            </w:r>
          </w:p>
        </w:tc>
      </w:tr>
      <w:tr w:rsidR="00A11C75" w14:paraId="1AB80B15" w14:textId="77777777" w:rsidTr="009B2A81">
        <w:tc>
          <w:tcPr>
            <w:tcW w:w="0" w:type="auto"/>
          </w:tcPr>
          <w:p w14:paraId="7C5C779F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</w:p>
        </w:tc>
        <w:tc>
          <w:tcPr>
            <w:tcW w:w="0" w:type="auto"/>
          </w:tcPr>
          <w:p w14:paraId="35A51E4C" w14:textId="77777777" w:rsidR="00A11C75" w:rsidRDefault="00A11C75" w:rsidP="00E8612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1080"/>
              <w:rPr>
                <w:b/>
                <w:lang w:val="fr-CA"/>
              </w:rPr>
            </w:pPr>
          </w:p>
          <w:p w14:paraId="1A881EF5" w14:textId="77777777" w:rsidR="00E86126" w:rsidRDefault="00E86126" w:rsidP="00E8612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1080"/>
              <w:rPr>
                <w:b/>
                <w:lang w:val="fr-CA"/>
              </w:rPr>
            </w:pPr>
          </w:p>
          <w:p w14:paraId="73184C35" w14:textId="77777777" w:rsidR="00E86126" w:rsidRDefault="00E86126" w:rsidP="00E8612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1080"/>
              <w:rPr>
                <w:b/>
                <w:lang w:val="fr-CA"/>
              </w:rPr>
            </w:pPr>
          </w:p>
          <w:p w14:paraId="063077BB" w14:textId="77777777" w:rsidR="00E86126" w:rsidRDefault="00E86126" w:rsidP="00E8612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1080"/>
              <w:rPr>
                <w:b/>
                <w:lang w:val="fr-CA"/>
              </w:rPr>
            </w:pPr>
          </w:p>
          <w:p w14:paraId="6DA2D451" w14:textId="77777777" w:rsidR="00E86126" w:rsidRPr="00BB5EC1" w:rsidRDefault="00E86126" w:rsidP="00E8612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1080"/>
              <w:rPr>
                <w:b/>
                <w:lang w:val="fr-CA"/>
              </w:rPr>
            </w:pPr>
          </w:p>
        </w:tc>
      </w:tr>
      <w:tr w:rsidR="00A11C75" w14:paraId="64684045" w14:textId="77777777" w:rsidTr="009B2A81">
        <w:tc>
          <w:tcPr>
            <w:tcW w:w="0" w:type="auto"/>
          </w:tcPr>
          <w:p w14:paraId="218DEE96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</w:tc>
        <w:tc>
          <w:tcPr>
            <w:tcW w:w="0" w:type="auto"/>
          </w:tcPr>
          <w:p w14:paraId="5D06AEAE" w14:textId="77777777" w:rsidR="00A11C75" w:rsidRDefault="00A11C75" w:rsidP="009B2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 w:rsidRPr="00A11C75">
              <w:rPr>
                <w:lang w:val="fr-CA"/>
              </w:rPr>
              <w:t>Quelle expression l’anthropologue Michèle Drapeau utilise-t-elle pour expliquer la di</w:t>
            </w:r>
            <w:r w:rsidRPr="00A11C75">
              <w:rPr>
                <w:lang w:val="fr-CA"/>
              </w:rPr>
              <w:t>s</w:t>
            </w:r>
            <w:r w:rsidRPr="00A11C75">
              <w:rPr>
                <w:lang w:val="fr-CA"/>
              </w:rPr>
              <w:t>parition de l’espèce?</w:t>
            </w:r>
          </w:p>
        </w:tc>
      </w:tr>
      <w:tr w:rsidR="00A11C75" w14:paraId="2D9141EF" w14:textId="77777777" w:rsidTr="009B2A81">
        <w:tc>
          <w:tcPr>
            <w:tcW w:w="0" w:type="auto"/>
          </w:tcPr>
          <w:p w14:paraId="0E7688F6" w14:textId="77777777" w:rsidR="00A11C75" w:rsidRDefault="00A11C75" w:rsidP="009B2A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0"/>
              <w:rPr>
                <w:lang w:val="fr-CA"/>
              </w:rPr>
            </w:pPr>
          </w:p>
        </w:tc>
        <w:tc>
          <w:tcPr>
            <w:tcW w:w="0" w:type="auto"/>
          </w:tcPr>
          <w:p w14:paraId="7470FC70" w14:textId="0C6DF8C2" w:rsidR="00A11C75" w:rsidRPr="00BB5EC1" w:rsidRDefault="00A11C75" w:rsidP="00BB5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bookmarkStart w:id="0" w:name="_GoBack"/>
            <w:bookmarkEnd w:id="0"/>
          </w:p>
        </w:tc>
      </w:tr>
    </w:tbl>
    <w:p w14:paraId="389B415F" w14:textId="77777777" w:rsidR="00A11C75" w:rsidRPr="00AB5EAA" w:rsidRDefault="00A11C75" w:rsidP="0037553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CA"/>
        </w:rPr>
      </w:pPr>
    </w:p>
    <w:sectPr w:rsidR="00A11C75" w:rsidRPr="00AB5EAA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C313E" w14:textId="77777777" w:rsidR="00375539" w:rsidRDefault="00375539">
      <w:r>
        <w:separator/>
      </w:r>
    </w:p>
  </w:endnote>
  <w:endnote w:type="continuationSeparator" w:id="0">
    <w:p w14:paraId="57A5C6E2" w14:textId="77777777" w:rsidR="00375539" w:rsidRDefault="0037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42CD" w14:textId="77777777" w:rsidR="00375539" w:rsidRPr="006667D6" w:rsidRDefault="00375539" w:rsidP="00515C34">
    <w:pPr>
      <w:pStyle w:val="Footer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Hyperlink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</w:rPr>
      <w:drawing>
        <wp:inline distT="0" distB="0" distL="0" distR="0" wp14:anchorId="25157359" wp14:editId="42F6E929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A14B" w14:textId="77777777" w:rsidR="00375539" w:rsidRDefault="00375539">
      <w:r>
        <w:separator/>
      </w:r>
    </w:p>
  </w:footnote>
  <w:footnote w:type="continuationSeparator" w:id="0">
    <w:p w14:paraId="354620E4" w14:textId="77777777" w:rsidR="00375539" w:rsidRDefault="003755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94A3" w14:textId="77777777" w:rsidR="00375539" w:rsidRDefault="00375539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en-US" w:eastAsia="en-US"/>
      </w:rPr>
      <w:drawing>
        <wp:inline distT="0" distB="0" distL="0" distR="0" wp14:anchorId="34FCCC69" wp14:editId="613ABA99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D2940" w14:textId="77777777" w:rsidR="00375539" w:rsidRDefault="003755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B98"/>
    <w:multiLevelType w:val="hybridMultilevel"/>
    <w:tmpl w:val="21AA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F3FF8"/>
    <w:multiLevelType w:val="hybridMultilevel"/>
    <w:tmpl w:val="21AA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2374"/>
    <w:multiLevelType w:val="hybridMultilevel"/>
    <w:tmpl w:val="21AA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70440"/>
    <w:multiLevelType w:val="hybridMultilevel"/>
    <w:tmpl w:val="AB48894E"/>
    <w:lvl w:ilvl="0" w:tplc="95A0B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301AFC"/>
    <w:rsid w:val="00375539"/>
    <w:rsid w:val="00515C34"/>
    <w:rsid w:val="006667D6"/>
    <w:rsid w:val="00734535"/>
    <w:rsid w:val="00832E98"/>
    <w:rsid w:val="00981B4F"/>
    <w:rsid w:val="009E7721"/>
    <w:rsid w:val="00A01979"/>
    <w:rsid w:val="00A11C75"/>
    <w:rsid w:val="00AB5EAA"/>
    <w:rsid w:val="00BB5EC1"/>
    <w:rsid w:val="00D40A30"/>
    <w:rsid w:val="00E86126"/>
    <w:rsid w:val="00F2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9CC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4F"/>
    <w:rPr>
      <w:rFonts w:ascii="Lucida Grande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B5EA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7553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11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11C7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11C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11C7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11C7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11C7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4F"/>
    <w:rPr>
      <w:rFonts w:ascii="Lucida Grande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B5EA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7553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11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11C7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11C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11C7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11C7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11C7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C7554-6A6B-574B-810B-D3720C71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Macintosh Word</Application>
  <DocSecurity>0</DocSecurity>
  <Lines>3</Lines>
  <Paragraphs>1</Paragraphs>
  <ScaleCrop>false</ScaleCrop>
  <Company>60 Rue Demontigny, Hull, QC J8Y 4L6, Canada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2</cp:revision>
  <cp:lastPrinted>2015-09-13T18:15:00Z</cp:lastPrinted>
  <dcterms:created xsi:type="dcterms:W3CDTF">2015-09-13T18:18:00Z</dcterms:created>
  <dcterms:modified xsi:type="dcterms:W3CDTF">2015-09-13T18:18:00Z</dcterms:modified>
</cp:coreProperties>
</file>