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FC" w:rsidRDefault="001E337F" w:rsidP="00830C23">
      <w:pPr>
        <w:pStyle w:val="CorpsA"/>
        <w:spacing w:after="6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Identifier Richard III</w:t>
      </w:r>
    </w:p>
    <w:p w:rsidR="00E04D97" w:rsidRDefault="00E04D97" w:rsidP="00830C23">
      <w:pPr>
        <w:pStyle w:val="CorpsA"/>
        <w:numPr>
          <w:ilvl w:val="0"/>
          <w:numId w:val="1"/>
        </w:numPr>
        <w:spacing w:after="60"/>
        <w:jc w:val="both"/>
        <w:rPr>
          <w:rFonts w:ascii="Helvetica" w:hAnsi="Helvetica"/>
        </w:rPr>
      </w:pPr>
      <w:r>
        <w:rPr>
          <w:rFonts w:ascii="Helvetica" w:hAnsi="Helvetica"/>
        </w:rPr>
        <w:t>Dans quelle ville le squelette de Richard III a-t-il été retrouvé?</w:t>
      </w:r>
    </w:p>
    <w:p w:rsidR="00E04D97" w:rsidRPr="00E04D97" w:rsidRDefault="00E04D97" w:rsidP="00E04D97">
      <w:pPr>
        <w:pStyle w:val="CorpsA"/>
        <w:spacing w:after="60"/>
        <w:ind w:left="720"/>
        <w:jc w:val="both"/>
        <w:rPr>
          <w:rFonts w:ascii="Helvetica" w:hAnsi="Helvetica"/>
          <w:b/>
          <w:u w:val="single"/>
        </w:rPr>
      </w:pPr>
      <w:r w:rsidRPr="00E04D97">
        <w:rPr>
          <w:rFonts w:ascii="Helvetica" w:hAnsi="Helvetica"/>
          <w:b/>
          <w:u w:val="single"/>
        </w:rPr>
        <w:t>Leicester</w:t>
      </w:r>
    </w:p>
    <w:p w:rsidR="00E04D97" w:rsidRDefault="00E04D97" w:rsidP="00E04D97">
      <w:pPr>
        <w:pStyle w:val="CorpsA"/>
        <w:spacing w:after="60"/>
        <w:ind w:left="720"/>
        <w:jc w:val="both"/>
        <w:rPr>
          <w:rFonts w:ascii="Helvetica" w:hAnsi="Helvetica"/>
        </w:rPr>
      </w:pPr>
    </w:p>
    <w:p w:rsidR="001E337F" w:rsidRDefault="00830C23" w:rsidP="00830C23">
      <w:pPr>
        <w:pStyle w:val="CorpsA"/>
        <w:numPr>
          <w:ilvl w:val="0"/>
          <w:numId w:val="1"/>
        </w:numPr>
        <w:spacing w:after="60"/>
        <w:jc w:val="both"/>
        <w:rPr>
          <w:rFonts w:ascii="Helvetica" w:hAnsi="Helvetica"/>
        </w:rPr>
      </w:pPr>
      <w:r>
        <w:rPr>
          <w:rFonts w:ascii="Helvetica" w:hAnsi="Helvetica"/>
        </w:rPr>
        <w:t>Quels éléments présents sur le squelette permettent de faire des corresponda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ces avec le corps du roi?</w:t>
      </w:r>
    </w:p>
    <w:p w:rsidR="00830C23" w:rsidRPr="00830C23" w:rsidRDefault="00E04D97" w:rsidP="00830C23">
      <w:pPr>
        <w:pStyle w:val="CorpsA"/>
        <w:numPr>
          <w:ilvl w:val="0"/>
          <w:numId w:val="2"/>
        </w:numPr>
        <w:spacing w:after="60"/>
        <w:jc w:val="both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S</w:t>
      </w:r>
      <w:r w:rsidR="00830C23" w:rsidRPr="00830C23">
        <w:rPr>
          <w:rFonts w:ascii="Helvetica" w:hAnsi="Helvetica"/>
          <w:b/>
          <w:u w:val="single"/>
        </w:rPr>
        <w:t>coliose de la colonne</w:t>
      </w:r>
    </w:p>
    <w:p w:rsidR="00830C23" w:rsidRPr="00E04D97" w:rsidRDefault="00E04D97" w:rsidP="00830C23">
      <w:pPr>
        <w:pStyle w:val="CorpsA"/>
        <w:numPr>
          <w:ilvl w:val="0"/>
          <w:numId w:val="2"/>
        </w:numPr>
        <w:spacing w:after="60"/>
        <w:jc w:val="both"/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F</w:t>
      </w:r>
      <w:r w:rsidR="00830C23" w:rsidRPr="00830C23">
        <w:rPr>
          <w:rFonts w:ascii="Helvetica" w:hAnsi="Helvetica"/>
          <w:b/>
          <w:u w:val="single"/>
        </w:rPr>
        <w:t>racture du crane</w:t>
      </w:r>
    </w:p>
    <w:p w:rsidR="00E04D97" w:rsidRDefault="00E04D97" w:rsidP="00830C23">
      <w:pPr>
        <w:pStyle w:val="CorpsA"/>
        <w:numPr>
          <w:ilvl w:val="0"/>
          <w:numId w:val="2"/>
        </w:numPr>
        <w:spacing w:after="60"/>
        <w:jc w:val="both"/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Entailles sur les hanches et le</w:t>
      </w:r>
      <w:r w:rsidR="00E17E64">
        <w:rPr>
          <w:rFonts w:ascii="Helvetica" w:hAnsi="Helvetica"/>
          <w:b/>
          <w:u w:val="single"/>
        </w:rPr>
        <w:t>s</w:t>
      </w:r>
      <w:bookmarkStart w:id="0" w:name="_GoBack"/>
      <w:bookmarkEnd w:id="0"/>
      <w:r>
        <w:rPr>
          <w:rFonts w:ascii="Helvetica" w:hAnsi="Helvetica"/>
          <w:b/>
          <w:u w:val="single"/>
        </w:rPr>
        <w:t xml:space="preserve"> cotes</w:t>
      </w:r>
    </w:p>
    <w:p w:rsidR="00830C23" w:rsidRDefault="00830C23" w:rsidP="00830C23">
      <w:pPr>
        <w:pStyle w:val="CorpsA"/>
        <w:spacing w:after="60"/>
        <w:ind w:left="1080"/>
        <w:jc w:val="both"/>
        <w:rPr>
          <w:rFonts w:ascii="Helvetica" w:hAnsi="Helvetica"/>
        </w:rPr>
      </w:pPr>
    </w:p>
    <w:p w:rsidR="00830C23" w:rsidRDefault="00830C23" w:rsidP="00830C23">
      <w:pPr>
        <w:pStyle w:val="CorpsA"/>
        <w:numPr>
          <w:ilvl w:val="0"/>
          <w:numId w:val="1"/>
        </w:numPr>
        <w:spacing w:after="60"/>
        <w:jc w:val="both"/>
        <w:rPr>
          <w:rFonts w:ascii="Helvetica" w:hAnsi="Helvetica"/>
        </w:rPr>
      </w:pPr>
      <w:r>
        <w:rPr>
          <w:rFonts w:ascii="Helvetica" w:hAnsi="Helvetica"/>
        </w:rPr>
        <w:t>Où se trouvait le squelette?</w:t>
      </w:r>
    </w:p>
    <w:p w:rsidR="00830C23" w:rsidRPr="00830C23" w:rsidRDefault="00830C23" w:rsidP="00830C23">
      <w:pPr>
        <w:pStyle w:val="CorpsA"/>
        <w:spacing w:after="60"/>
        <w:ind w:left="720"/>
        <w:jc w:val="both"/>
        <w:rPr>
          <w:rFonts w:ascii="Helvetica" w:hAnsi="Helvetica"/>
          <w:b/>
          <w:u w:val="single"/>
        </w:rPr>
      </w:pPr>
      <w:r w:rsidRPr="00830C23">
        <w:rPr>
          <w:rFonts w:ascii="Helvetica" w:hAnsi="Helvetica"/>
          <w:b/>
          <w:u w:val="single"/>
        </w:rPr>
        <w:t>Sous un stationnement qui était autrefois une église médiévale</w:t>
      </w:r>
    </w:p>
    <w:p w:rsidR="00830C23" w:rsidRDefault="00830C23" w:rsidP="00830C23">
      <w:pPr>
        <w:pStyle w:val="CorpsA"/>
        <w:spacing w:after="60"/>
        <w:ind w:left="720"/>
        <w:jc w:val="both"/>
        <w:rPr>
          <w:rFonts w:ascii="Helvetica" w:hAnsi="Helvetica"/>
        </w:rPr>
      </w:pPr>
    </w:p>
    <w:p w:rsidR="00830C23" w:rsidRDefault="002B2681" w:rsidP="00830C23">
      <w:pPr>
        <w:pStyle w:val="CorpsA"/>
        <w:numPr>
          <w:ilvl w:val="0"/>
          <w:numId w:val="1"/>
        </w:numPr>
        <w:spacing w:after="60"/>
        <w:jc w:val="both"/>
        <w:rPr>
          <w:rFonts w:ascii="Helvetica" w:hAnsi="Helvetica"/>
        </w:rPr>
      </w:pPr>
      <w:r>
        <w:rPr>
          <w:rFonts w:ascii="Helvetica" w:hAnsi="Helvetica"/>
        </w:rPr>
        <w:t>Comment les scientifiques ont-ils pu s’assure</w:t>
      </w:r>
      <w:r w:rsidR="00E16A74">
        <w:rPr>
          <w:rFonts w:ascii="Helvetica" w:hAnsi="Helvetica"/>
        </w:rPr>
        <w:t>r</w:t>
      </w:r>
      <w:r>
        <w:rPr>
          <w:rFonts w:ascii="Helvetica" w:hAnsi="Helvetica"/>
        </w:rPr>
        <w:t xml:space="preserve"> que le squelette était véritabl</w:t>
      </w:r>
      <w:r>
        <w:rPr>
          <w:rFonts w:ascii="Helvetica" w:hAnsi="Helvetica"/>
        </w:rPr>
        <w:t>e</w:t>
      </w:r>
      <w:r w:rsidR="00E16A74">
        <w:rPr>
          <w:rFonts w:ascii="Helvetica" w:hAnsi="Helvetica"/>
        </w:rPr>
        <w:t>ment</w:t>
      </w:r>
      <w:r>
        <w:rPr>
          <w:rFonts w:ascii="Helvetica" w:hAnsi="Helvetica"/>
        </w:rPr>
        <w:t xml:space="preserve"> celui de Richard III?</w:t>
      </w:r>
    </w:p>
    <w:p w:rsidR="002B2681" w:rsidRDefault="002B2681" w:rsidP="002B2681">
      <w:pPr>
        <w:pStyle w:val="CorpsA"/>
        <w:spacing w:after="60"/>
        <w:ind w:left="720"/>
        <w:jc w:val="both"/>
        <w:rPr>
          <w:rFonts w:ascii="Helvetica" w:hAnsi="Helvetica"/>
          <w:b/>
          <w:u w:val="single"/>
        </w:rPr>
      </w:pPr>
      <w:r w:rsidRPr="002B2681">
        <w:rPr>
          <w:rFonts w:ascii="Helvetica" w:hAnsi="Helvetica"/>
          <w:b/>
          <w:u w:val="single"/>
        </w:rPr>
        <w:t>Comparaison d’ADN avec de lointains descendants</w:t>
      </w:r>
    </w:p>
    <w:p w:rsidR="002B2681" w:rsidRPr="002B2681" w:rsidRDefault="002B2681" w:rsidP="002B2681">
      <w:pPr>
        <w:pStyle w:val="CorpsA"/>
        <w:spacing w:after="60"/>
        <w:ind w:left="720"/>
        <w:jc w:val="both"/>
        <w:rPr>
          <w:rFonts w:ascii="Helvetica" w:hAnsi="Helvetica"/>
          <w:b/>
          <w:u w:val="single"/>
        </w:rPr>
      </w:pPr>
    </w:p>
    <w:p w:rsidR="002B2681" w:rsidRDefault="007E57BC" w:rsidP="007E57BC">
      <w:pPr>
        <w:pStyle w:val="CorpsA"/>
        <w:spacing w:after="60"/>
        <w:ind w:left="72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Source : </w:t>
      </w:r>
      <w:r w:rsidR="009B101C">
        <w:rPr>
          <w:rFonts w:ascii="Helvetica" w:hAnsi="Helvetica"/>
        </w:rPr>
        <w:tab/>
      </w:r>
      <w:hyperlink r:id="rId7" w:history="1">
        <w:r w:rsidR="009B101C" w:rsidRPr="009B101C">
          <w:rPr>
            <w:rStyle w:val="Lienhypertexte"/>
            <w:rFonts w:ascii="Helvetica" w:hAnsi="Helvetica"/>
          </w:rPr>
          <w:t>LeFigaro.fr</w:t>
        </w:r>
      </w:hyperlink>
    </w:p>
    <w:p w:rsidR="009B101C" w:rsidRPr="00F23928" w:rsidRDefault="009B101C" w:rsidP="007E57BC">
      <w:pPr>
        <w:pStyle w:val="CorpsA"/>
        <w:spacing w:after="60"/>
        <w:ind w:left="720"/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hyperlink r:id="rId8" w:history="1">
        <w:proofErr w:type="spellStart"/>
        <w:r w:rsidRPr="009B101C">
          <w:rPr>
            <w:rStyle w:val="Lienhypertexte"/>
            <w:rFonts w:ascii="Helvetica" w:hAnsi="Helvetica"/>
          </w:rPr>
          <w:t>EuroNews</w:t>
        </w:r>
        <w:proofErr w:type="spellEnd"/>
      </w:hyperlink>
    </w:p>
    <w:sectPr w:rsidR="009B101C" w:rsidRPr="00F23928" w:rsidSect="00301AFC">
      <w:headerReference w:type="default" r:id="rId9"/>
      <w:footerReference w:type="default" r:id="rId10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247" w:rsidRDefault="00DD5247">
      <w:r>
        <w:separator/>
      </w:r>
    </w:p>
  </w:endnote>
  <w:endnote w:type="continuationSeparator" w:id="0">
    <w:p w:rsidR="00DD5247" w:rsidRDefault="00DD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BC" w:rsidRPr="006667D6" w:rsidRDefault="007E57BC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Lienhypertexte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CA" w:eastAsia="fr-CA"/>
      </w:rPr>
      <w:drawing>
        <wp:inline distT="0" distB="0" distL="0" distR="0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247" w:rsidRDefault="00DD5247">
      <w:r>
        <w:separator/>
      </w:r>
    </w:p>
  </w:footnote>
  <w:footnote w:type="continuationSeparator" w:id="0">
    <w:p w:rsidR="00DD5247" w:rsidRDefault="00DD5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BC" w:rsidRDefault="007E57BC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eastAsia="fr-CA"/>
      </w:rPr>
      <w:drawing>
        <wp:inline distT="0" distB="0" distL="0" distR="0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57BC" w:rsidRDefault="007E57B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5600"/>
    <w:multiLevelType w:val="hybridMultilevel"/>
    <w:tmpl w:val="C6765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533C6"/>
    <w:multiLevelType w:val="hybridMultilevel"/>
    <w:tmpl w:val="EE18CA72"/>
    <w:lvl w:ilvl="0" w:tplc="1D9420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1AFC"/>
    <w:rsid w:val="001E337F"/>
    <w:rsid w:val="002B2681"/>
    <w:rsid w:val="00301AFC"/>
    <w:rsid w:val="00515C34"/>
    <w:rsid w:val="006667D6"/>
    <w:rsid w:val="00734535"/>
    <w:rsid w:val="007E57BC"/>
    <w:rsid w:val="00830C23"/>
    <w:rsid w:val="00832E98"/>
    <w:rsid w:val="00923F1D"/>
    <w:rsid w:val="009B101C"/>
    <w:rsid w:val="009E7721"/>
    <w:rsid w:val="00A01979"/>
    <w:rsid w:val="00CF249F"/>
    <w:rsid w:val="00D40A30"/>
    <w:rsid w:val="00DD5247"/>
    <w:rsid w:val="00E04D97"/>
    <w:rsid w:val="00E16A74"/>
    <w:rsid w:val="00E17E64"/>
    <w:rsid w:val="00F239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1">
    <w:name w:val="Table Normal1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3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37F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1AFC"/>
    <w:rPr>
      <w:u w:val="single"/>
    </w:rPr>
  </w:style>
  <w:style w:type="table" w:customStyle="1" w:styleId="TableNormal1">
    <w:name w:val="Table Normal1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7F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zsUJ2gdr-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lefigaro.fr/sciences/2013/02/04/01008-20130204ARTFIG00562-le-squelette-de-richard-iii-devoile-ses-secret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scoop.ecolebranche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643</Characters>
  <Application>Microsoft Office Word</Application>
  <DocSecurity>0</DocSecurity>
  <Lines>5</Lines>
  <Paragraphs>1</Paragraphs>
  <ScaleCrop>false</ScaleCrop>
  <Company>60 Rue Demontigny, Hull, QC J8Y 4L6, Canada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Veronique</cp:lastModifiedBy>
  <cp:revision>9</cp:revision>
  <dcterms:created xsi:type="dcterms:W3CDTF">2015-03-23T00:39:00Z</dcterms:created>
  <dcterms:modified xsi:type="dcterms:W3CDTF">2015-03-24T02:46:00Z</dcterms:modified>
</cp:coreProperties>
</file>